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82A64" w:rsidRPr="009F558C" w:rsidRDefault="009F558C" w:rsidP="009F558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9F558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Деструктивное поведение. Что делать?</w:t>
      </w:r>
    </w:p>
    <w:p w:rsidR="00482A64" w:rsidRDefault="00482A64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A64" w:rsidRDefault="00482A64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6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Деструктивное поведение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отклоняющееся от общепринятой нормы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и морали поведение разрушающего характера. Разрушения затрагивают 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жизни человека: здоровье, отношения с друзьями, социализация и т.д.</w:t>
      </w:r>
    </w:p>
    <w:p w:rsidR="00482A64" w:rsidRDefault="00482A64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Деструктивного</w:t>
      </w:r>
      <w:proofErr w:type="gram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 может проявляться в двух формах: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5D06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Делинквентная</w:t>
      </w:r>
      <w:proofErr w:type="spellEnd"/>
      <w:r w:rsidRPr="005D06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форма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(внешние проявления) – нарушение дисциплины,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семейно-бытовые конфликты, вандализм, жестокость к животным и людям.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5D06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Девиантная</w:t>
      </w:r>
      <w:proofErr w:type="spellEnd"/>
      <w:r w:rsidRPr="005D06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форма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(направление на внутренний мир человека или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саморазрушение) – нарушение нравственных общественных норм.</w:t>
      </w:r>
    </w:p>
    <w:p w:rsidR="00482A64" w:rsidRDefault="00482A64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Причины деструктивного поведения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1.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 взаимоотношений в семье: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нестабильная семейная ситуация (развод родителей, конфликты,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 насилия);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доброжелательности и внимания со стороны взрослых;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тяжелая жизненная ситуация;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потеря близкого человека, серьезное заболевание, домашнее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насилие.</w:t>
      </w:r>
    </w:p>
    <w:p w:rsidR="00482A64" w:rsidRDefault="00482A64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В социальном окружении: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ссоры, конфликты в семье и в школе;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отвержение сверстников.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: Физическое насилие. Психологическое насилие.</w:t>
      </w:r>
    </w:p>
    <w:p w:rsidR="00482A64" w:rsidRDefault="00482A64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причины: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СМИ, Интернет (</w:t>
      </w:r>
      <w:proofErr w:type="spellStart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нападения с целью нанесения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психологического вреда, которые осуществляются через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электронную почту, сервисы мгновенных сообщений, в чатах,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социальных сетях);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низкая самооценка, трудности в самоопределении; однообразная эмоциональная и интеллектуальная жизнь;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проблемы с психическим здоровьем, эмоционального характера.</w:t>
      </w:r>
    </w:p>
    <w:p w:rsidR="00482A64" w:rsidRDefault="00482A64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Черты поведения, которое считается деструктивным: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агрессия и жестокость по отношению к окружающим;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враждебность при общении;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склонность разрушать материальные предметы и вещи;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желание расстроить сложившийся уклад жизни близких ему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людей;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неспособность испытывать эмоции и чувства;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угроза </w:t>
      </w:r>
      <w:proofErr w:type="gramStart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proofErr w:type="gram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чужой, так и собственной (</w:t>
      </w:r>
      <w:proofErr w:type="spellStart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аутоагрессия</w:t>
      </w:r>
      <w:proofErr w:type="spell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82A64" w:rsidRDefault="00482A64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5D06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Аутоагрессия</w:t>
      </w:r>
      <w:proofErr w:type="spell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автоагрессия</w:t>
      </w:r>
      <w:proofErr w:type="spell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аутодеструкция</w:t>
      </w:r>
      <w:proofErr w:type="spell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, поворот против себя) —</w:t>
      </w:r>
      <w:r w:rsidR="009F5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разрушительной активности, нацеленной (осознанно или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неосознанно) на причинение себе вреда в физической и/или психической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сферах.</w:t>
      </w:r>
      <w:proofErr w:type="gram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разрушительной активностью понимаются: самообвинения,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нанесение травм, употребление энергетических напитков, употребление ПАВ,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попытки суицида.</w:t>
      </w:r>
    </w:p>
    <w:p w:rsidR="009F558C" w:rsidRDefault="00482A64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Причины </w:t>
      </w:r>
      <w:proofErr w:type="spellStart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аутоагрессии</w:t>
      </w:r>
      <w:proofErr w:type="spell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у подростков: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Аутоагрессия</w:t>
      </w:r>
      <w:proofErr w:type="spellEnd"/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подростков проявляется в тяжелой форме – нежелании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жить, а, может, и в конкретных попытках покончить с собой. Такое поведение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подростка – самозащита. Он просто не знает, как нужно действовать.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родителям, и педагогам нужно направить подростка в верное русло.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82A64" w:rsidRPr="00482A64" w:rsidRDefault="00482A64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 делать? Как предупредить?</w:t>
      </w:r>
      <w:r w:rsidRPr="005D06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82A64" w:rsidRPr="009F558C" w:rsidRDefault="00BB778E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t>Рекомендации для родителей:</w:t>
      </w:r>
    </w:p>
    <w:p w:rsidR="00482A64" w:rsidRPr="009F558C" w:rsidRDefault="00BB778E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t>1. Разговаривать с подростком позитивно. Постараться взглянуть на</w:t>
      </w: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br/>
        <w:t>ситуацию глазами сына или дочери.</w:t>
      </w:r>
    </w:p>
    <w:p w:rsidR="00482A64" w:rsidRPr="009F558C" w:rsidRDefault="00BB778E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t>2. К проблемам и жалобам подростка относиться с пониманием и</w:t>
      </w: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br/>
        <w:t>серьезностью. Проявлять сочувствие и понимание.</w:t>
      </w:r>
    </w:p>
    <w:p w:rsidR="00482A64" w:rsidRPr="009F558C" w:rsidRDefault="00BB778E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t>3. Не надо сравнивать его с другими ребятами – более успешными,</w:t>
      </w: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br/>
        <w:t>бодрыми, добродушными.</w:t>
      </w:r>
    </w:p>
    <w:p w:rsidR="00482A64" w:rsidRPr="009F558C" w:rsidRDefault="00BB778E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t>4. Соблюдать режим дня (хороший сон, нормальное питание, свежий</w:t>
      </w: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br/>
        <w:t>воздух, занятие спортом).</w:t>
      </w:r>
    </w:p>
    <w:p w:rsidR="00482A64" w:rsidRPr="009F558C" w:rsidRDefault="00BB778E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t>5. Оптимизировать межличностные отношения в колледже (в целях</w:t>
      </w: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br/>
        <w:t>предотвращения случаев оскорбления, унижения, психологического и</w:t>
      </w: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br/>
        <w:t>физического насилия).</w:t>
      </w:r>
    </w:p>
    <w:p w:rsidR="00482A64" w:rsidRPr="009F558C" w:rsidRDefault="00BB778E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t>6. Обращаться за консультацией к специалистам – психологу,</w:t>
      </w: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br/>
        <w:t>психотерапевту.</w:t>
      </w:r>
    </w:p>
    <w:p w:rsidR="00BB778E" w:rsidRPr="009F558C" w:rsidRDefault="00BB778E" w:rsidP="00482A6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t>7. Учить подростка тому, что любая неудача – это всего лишь</w:t>
      </w:r>
      <w:r w:rsidRPr="009F558C">
        <w:rPr>
          <w:rFonts w:ascii="Times New Roman" w:eastAsia="Times New Roman" w:hAnsi="Times New Roman" w:cs="Times New Roman"/>
          <w:sz w:val="28"/>
          <w:szCs w:val="28"/>
          <w:highlight w:val="green"/>
        </w:rPr>
        <w:br/>
        <w:t>ступенька на лестнице, ведущей к успеху.</w:t>
      </w:r>
    </w:p>
    <w:p w:rsidR="00BB778E" w:rsidRDefault="00BB778E" w:rsidP="00BB7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B778E" w:rsidRDefault="00BB778E" w:rsidP="00BB778E">
      <w:pPr>
        <w:pStyle w:val="a3"/>
        <w:shd w:val="clear" w:color="auto" w:fill="D4D9BB"/>
        <w:spacing w:before="94" w:beforeAutospacing="0" w:after="122" w:afterAutospacing="0"/>
        <w:ind w:left="235" w:right="235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</w:t>
      </w:r>
    </w:p>
    <w:p w:rsidR="00BB778E" w:rsidRDefault="00BB778E" w:rsidP="00BB778E">
      <w:pPr>
        <w:pStyle w:val="a3"/>
        <w:shd w:val="clear" w:color="auto" w:fill="D4D9BB"/>
        <w:spacing w:before="94" w:beforeAutospacing="0" w:after="94" w:afterAutospacing="0"/>
        <w:ind w:left="235" w:right="235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Притча</w:t>
      </w:r>
    </w:p>
    <w:p w:rsidR="00BB778E" w:rsidRDefault="00BB778E" w:rsidP="00BB778E">
      <w:pPr>
        <w:pStyle w:val="a3"/>
        <w:shd w:val="clear" w:color="auto" w:fill="D4D9BB"/>
        <w:spacing w:before="94" w:beforeAutospacing="0" w:after="94" w:afterAutospacing="0"/>
        <w:ind w:left="235" w:right="235" w:firstLine="708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b/>
          <w:bCs/>
          <w:i/>
          <w:iCs/>
          <w:color w:val="000000"/>
          <w:shd w:val="clear" w:color="auto" w:fill="FFFFFF"/>
        </w:rPr>
        <w:t xml:space="preserve">«Человек тонул в болоте. Во все горло он звал на помощь. Один решил помочь бедняге. «Дай мне свою руку, закричал он утопающему. – Я вытащу тебя из болота!» Но человек все больше и больше увязал в грязи и только продолжал взывать о помощи. «Дай мне свою руку», – снова и снова требовал человек на берегу. Но ответом был только жалобный крик о помощи. Подошел еще один человек и сказал: «Ты разве не видишь, что он никогда не подаст тебе свою руку, ведь он не может. Ты должен протянуть ему </w:t>
      </w:r>
      <w:proofErr w:type="gramStart"/>
      <w:r>
        <w:rPr>
          <w:b/>
          <w:bCs/>
          <w:i/>
          <w:iCs/>
          <w:color w:val="000000"/>
          <w:shd w:val="clear" w:color="auto" w:fill="FFFFFF"/>
        </w:rPr>
        <w:t>свою</w:t>
      </w:r>
      <w:proofErr w:type="gramEnd"/>
      <w:r>
        <w:rPr>
          <w:b/>
          <w:bCs/>
          <w:i/>
          <w:iCs/>
          <w:color w:val="000000"/>
          <w:shd w:val="clear" w:color="auto" w:fill="FFFFFF"/>
        </w:rPr>
        <w:t>. Только тогда ты сможешь его спасти».</w:t>
      </w:r>
    </w:p>
    <w:p w:rsidR="007E2A9C" w:rsidRDefault="007E2A9C" w:rsidP="00BB778E">
      <w:pPr>
        <w:rPr>
          <w:szCs w:val="49"/>
        </w:rPr>
      </w:pPr>
    </w:p>
    <w:p w:rsidR="009F558C" w:rsidRPr="00BB778E" w:rsidRDefault="009F558C" w:rsidP="00BB778E">
      <w:pPr>
        <w:rPr>
          <w:szCs w:val="49"/>
        </w:rPr>
      </w:pPr>
    </w:p>
    <w:sectPr w:rsidR="009F558C" w:rsidRPr="00BB778E" w:rsidSect="000930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9B4"/>
    <w:multiLevelType w:val="multilevel"/>
    <w:tmpl w:val="31B8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1550A"/>
    <w:multiLevelType w:val="multilevel"/>
    <w:tmpl w:val="3D8E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80DBD"/>
    <w:multiLevelType w:val="hybridMultilevel"/>
    <w:tmpl w:val="E85A7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C37C0"/>
    <w:multiLevelType w:val="multilevel"/>
    <w:tmpl w:val="1858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24386"/>
    <w:multiLevelType w:val="hybridMultilevel"/>
    <w:tmpl w:val="D5FE18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147E9"/>
    <w:multiLevelType w:val="multilevel"/>
    <w:tmpl w:val="154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706B8"/>
    <w:multiLevelType w:val="multilevel"/>
    <w:tmpl w:val="E6143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440420"/>
    <w:multiLevelType w:val="multilevel"/>
    <w:tmpl w:val="D1B2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90475"/>
    <w:multiLevelType w:val="multilevel"/>
    <w:tmpl w:val="5FBA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1D0761"/>
    <w:multiLevelType w:val="multilevel"/>
    <w:tmpl w:val="AC4C5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134C85"/>
    <w:multiLevelType w:val="multilevel"/>
    <w:tmpl w:val="A7E8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7F58A5"/>
    <w:multiLevelType w:val="multilevel"/>
    <w:tmpl w:val="DC565A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C26D32"/>
    <w:multiLevelType w:val="multilevel"/>
    <w:tmpl w:val="EDBC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8312CC"/>
    <w:multiLevelType w:val="multilevel"/>
    <w:tmpl w:val="A31E3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951EDD"/>
    <w:multiLevelType w:val="multilevel"/>
    <w:tmpl w:val="86828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8363DF"/>
    <w:multiLevelType w:val="multilevel"/>
    <w:tmpl w:val="6EF06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CF71F5"/>
    <w:multiLevelType w:val="multilevel"/>
    <w:tmpl w:val="4220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1E1B53"/>
    <w:multiLevelType w:val="multilevel"/>
    <w:tmpl w:val="C9EC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FC1A6C"/>
    <w:multiLevelType w:val="multilevel"/>
    <w:tmpl w:val="C5389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815C95"/>
    <w:multiLevelType w:val="multilevel"/>
    <w:tmpl w:val="28BA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731473"/>
    <w:multiLevelType w:val="multilevel"/>
    <w:tmpl w:val="4F80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5B4CA5"/>
    <w:multiLevelType w:val="multilevel"/>
    <w:tmpl w:val="4590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8E4AD4"/>
    <w:multiLevelType w:val="multilevel"/>
    <w:tmpl w:val="F756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8D675A"/>
    <w:multiLevelType w:val="multilevel"/>
    <w:tmpl w:val="4E08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E87F88"/>
    <w:multiLevelType w:val="multilevel"/>
    <w:tmpl w:val="BDD65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0A78A3"/>
    <w:multiLevelType w:val="multilevel"/>
    <w:tmpl w:val="C2C80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5904A9"/>
    <w:multiLevelType w:val="multilevel"/>
    <w:tmpl w:val="CB3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87705C"/>
    <w:multiLevelType w:val="multilevel"/>
    <w:tmpl w:val="886A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144D10"/>
    <w:multiLevelType w:val="multilevel"/>
    <w:tmpl w:val="5E7A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BB57C3"/>
    <w:multiLevelType w:val="multilevel"/>
    <w:tmpl w:val="B116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7"/>
  </w:num>
  <w:num w:numId="3">
    <w:abstractNumId w:val="20"/>
  </w:num>
  <w:num w:numId="4">
    <w:abstractNumId w:val="5"/>
  </w:num>
  <w:num w:numId="5">
    <w:abstractNumId w:val="11"/>
  </w:num>
  <w:num w:numId="6">
    <w:abstractNumId w:val="14"/>
  </w:num>
  <w:num w:numId="7">
    <w:abstractNumId w:val="15"/>
  </w:num>
  <w:num w:numId="8">
    <w:abstractNumId w:val="12"/>
  </w:num>
  <w:num w:numId="9">
    <w:abstractNumId w:val="22"/>
  </w:num>
  <w:num w:numId="10">
    <w:abstractNumId w:val="19"/>
  </w:num>
  <w:num w:numId="11">
    <w:abstractNumId w:val="24"/>
  </w:num>
  <w:num w:numId="12">
    <w:abstractNumId w:val="0"/>
  </w:num>
  <w:num w:numId="13">
    <w:abstractNumId w:val="18"/>
  </w:num>
  <w:num w:numId="14">
    <w:abstractNumId w:val="25"/>
  </w:num>
  <w:num w:numId="15">
    <w:abstractNumId w:val="28"/>
  </w:num>
  <w:num w:numId="16">
    <w:abstractNumId w:val="8"/>
  </w:num>
  <w:num w:numId="17">
    <w:abstractNumId w:val="16"/>
  </w:num>
  <w:num w:numId="18">
    <w:abstractNumId w:val="21"/>
  </w:num>
  <w:num w:numId="19">
    <w:abstractNumId w:val="9"/>
  </w:num>
  <w:num w:numId="20">
    <w:abstractNumId w:val="26"/>
  </w:num>
  <w:num w:numId="21">
    <w:abstractNumId w:val="13"/>
  </w:num>
  <w:num w:numId="22">
    <w:abstractNumId w:val="3"/>
  </w:num>
  <w:num w:numId="23">
    <w:abstractNumId w:val="10"/>
  </w:num>
  <w:num w:numId="24">
    <w:abstractNumId w:val="1"/>
  </w:num>
  <w:num w:numId="25">
    <w:abstractNumId w:val="2"/>
  </w:num>
  <w:num w:numId="26">
    <w:abstractNumId w:val="4"/>
  </w:num>
  <w:num w:numId="27">
    <w:abstractNumId w:val="7"/>
  </w:num>
  <w:num w:numId="28">
    <w:abstractNumId w:val="23"/>
  </w:num>
  <w:num w:numId="29">
    <w:abstractNumId w:val="6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isplayBackgroundShape/>
  <w:proofState w:spelling="clean" w:grammar="clean"/>
  <w:defaultTabStop w:val="708"/>
  <w:characterSpacingControl w:val="doNotCompress"/>
  <w:compat>
    <w:useFELayout/>
  </w:compat>
  <w:rsids>
    <w:rsidRoot w:val="005A69C1"/>
    <w:rsid w:val="000011AA"/>
    <w:rsid w:val="00064BDC"/>
    <w:rsid w:val="000809A7"/>
    <w:rsid w:val="00093029"/>
    <w:rsid w:val="0017500A"/>
    <w:rsid w:val="0017538F"/>
    <w:rsid w:val="001C725D"/>
    <w:rsid w:val="001F2DD0"/>
    <w:rsid w:val="001F7952"/>
    <w:rsid w:val="00232F8E"/>
    <w:rsid w:val="00267577"/>
    <w:rsid w:val="002B5293"/>
    <w:rsid w:val="002D0616"/>
    <w:rsid w:val="002F05BF"/>
    <w:rsid w:val="00303F93"/>
    <w:rsid w:val="00361F8E"/>
    <w:rsid w:val="00401E72"/>
    <w:rsid w:val="00466381"/>
    <w:rsid w:val="00471A28"/>
    <w:rsid w:val="00482A64"/>
    <w:rsid w:val="004C7EEB"/>
    <w:rsid w:val="004F19C1"/>
    <w:rsid w:val="00536054"/>
    <w:rsid w:val="00576253"/>
    <w:rsid w:val="00592536"/>
    <w:rsid w:val="005973FD"/>
    <w:rsid w:val="005A4D95"/>
    <w:rsid w:val="005A69C1"/>
    <w:rsid w:val="005B15BA"/>
    <w:rsid w:val="00613E82"/>
    <w:rsid w:val="006329BF"/>
    <w:rsid w:val="00642C56"/>
    <w:rsid w:val="006724BD"/>
    <w:rsid w:val="00682589"/>
    <w:rsid w:val="006B5420"/>
    <w:rsid w:val="006E686B"/>
    <w:rsid w:val="00706725"/>
    <w:rsid w:val="0070784F"/>
    <w:rsid w:val="00746FF0"/>
    <w:rsid w:val="00757DC9"/>
    <w:rsid w:val="00757EAE"/>
    <w:rsid w:val="007A3A96"/>
    <w:rsid w:val="007B0A71"/>
    <w:rsid w:val="007E2A9C"/>
    <w:rsid w:val="00825940"/>
    <w:rsid w:val="008276A7"/>
    <w:rsid w:val="0089380C"/>
    <w:rsid w:val="008B1805"/>
    <w:rsid w:val="008C0B62"/>
    <w:rsid w:val="008C19BB"/>
    <w:rsid w:val="008E1F26"/>
    <w:rsid w:val="009D7E41"/>
    <w:rsid w:val="009F0EAF"/>
    <w:rsid w:val="009F558C"/>
    <w:rsid w:val="00A07491"/>
    <w:rsid w:val="00A33892"/>
    <w:rsid w:val="00A47361"/>
    <w:rsid w:val="00A50A45"/>
    <w:rsid w:val="00A76532"/>
    <w:rsid w:val="00AF0531"/>
    <w:rsid w:val="00B01022"/>
    <w:rsid w:val="00B141C1"/>
    <w:rsid w:val="00B952B0"/>
    <w:rsid w:val="00BA438F"/>
    <w:rsid w:val="00BB778E"/>
    <w:rsid w:val="00C6734C"/>
    <w:rsid w:val="00C7475F"/>
    <w:rsid w:val="00CD525A"/>
    <w:rsid w:val="00D55F1C"/>
    <w:rsid w:val="00DD350F"/>
    <w:rsid w:val="00E32735"/>
    <w:rsid w:val="00E54F1F"/>
    <w:rsid w:val="00EB78DA"/>
    <w:rsid w:val="00F256E7"/>
    <w:rsid w:val="00F430A0"/>
    <w:rsid w:val="00F45149"/>
    <w:rsid w:val="00F71D02"/>
    <w:rsid w:val="00FA46C7"/>
    <w:rsid w:val="00FB11F4"/>
    <w:rsid w:val="00FF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A4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0">
    <w:name w:val="c30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825940"/>
  </w:style>
  <w:style w:type="character" w:customStyle="1" w:styleId="c0">
    <w:name w:val="c0"/>
    <w:basedOn w:val="a0"/>
    <w:rsid w:val="00825940"/>
  </w:style>
  <w:style w:type="character" w:customStyle="1" w:styleId="c10">
    <w:name w:val="c10"/>
    <w:basedOn w:val="a0"/>
    <w:rsid w:val="00825940"/>
  </w:style>
  <w:style w:type="paragraph" w:customStyle="1" w:styleId="c28">
    <w:name w:val="c28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825940"/>
  </w:style>
  <w:style w:type="paragraph" w:customStyle="1" w:styleId="c17">
    <w:name w:val="c17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825940"/>
  </w:style>
  <w:style w:type="paragraph" w:customStyle="1" w:styleId="c29">
    <w:name w:val="c29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825940"/>
  </w:style>
  <w:style w:type="paragraph" w:customStyle="1" w:styleId="c15">
    <w:name w:val="c15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825940"/>
  </w:style>
  <w:style w:type="paragraph" w:customStyle="1" w:styleId="c19">
    <w:name w:val="c19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8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0784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06725"/>
    <w:pPr>
      <w:ind w:left="720"/>
      <w:contextualSpacing/>
    </w:pPr>
  </w:style>
  <w:style w:type="character" w:styleId="a7">
    <w:name w:val="Strong"/>
    <w:basedOn w:val="a0"/>
    <w:uiPriority w:val="22"/>
    <w:qFormat/>
    <w:rsid w:val="00B141C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9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2536"/>
    <w:rPr>
      <w:rFonts w:ascii="Tahoma" w:hAnsi="Tahoma" w:cs="Tahoma"/>
      <w:sz w:val="16"/>
      <w:szCs w:val="16"/>
    </w:rPr>
  </w:style>
  <w:style w:type="paragraph" w:customStyle="1" w:styleId="no-indent">
    <w:name w:val="no-indent"/>
    <w:basedOn w:val="a"/>
    <w:rsid w:val="00F2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-rollbutton-textopened">
    <w:name w:val="doc-roll__button-text_opened"/>
    <w:basedOn w:val="a0"/>
    <w:rsid w:val="006329BF"/>
  </w:style>
  <w:style w:type="paragraph" w:customStyle="1" w:styleId="red">
    <w:name w:val="red"/>
    <w:basedOn w:val="a"/>
    <w:rsid w:val="0036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47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31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000">
          <w:marLeft w:val="0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6384">
          <w:marLeft w:val="0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7179">
          <w:marLeft w:val="0"/>
          <w:marRight w:val="0"/>
          <w:marTop w:val="2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3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4432">
          <w:marLeft w:val="809"/>
          <w:marRight w:val="4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701">
          <w:marLeft w:val="809"/>
          <w:marRight w:val="4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6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6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15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56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7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3261">
          <w:marLeft w:val="0"/>
          <w:marRight w:val="0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5</cp:revision>
  <cp:lastPrinted>2023-03-13T08:16:00Z</cp:lastPrinted>
  <dcterms:created xsi:type="dcterms:W3CDTF">2023-04-18T04:13:00Z</dcterms:created>
  <dcterms:modified xsi:type="dcterms:W3CDTF">2023-04-18T04:42:00Z</dcterms:modified>
</cp:coreProperties>
</file>